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36C" w14:textId="77777777" w:rsidR="0081134E" w:rsidRPr="00E93EE1" w:rsidRDefault="00E332E4">
      <w:pPr>
        <w:rPr>
          <w:rFonts w:ascii="Rufina" w:eastAsia="Rufina" w:hAnsi="Rufina" w:cs="Rufina"/>
          <w:b/>
          <w:sz w:val="22"/>
          <w:szCs w:val="28"/>
        </w:rPr>
      </w:pPr>
      <w:r w:rsidRPr="00E93EE1">
        <w:rPr>
          <w:rFonts w:ascii="Rufina" w:eastAsia="Rufina" w:hAnsi="Rufina" w:cs="Rufina"/>
          <w:b/>
          <w:sz w:val="22"/>
          <w:szCs w:val="28"/>
        </w:rPr>
        <w:t>New Vacancy</w:t>
      </w:r>
    </w:p>
    <w:p w14:paraId="2C27162F" w14:textId="77777777" w:rsidR="0081134E" w:rsidRPr="00E93EE1" w:rsidRDefault="0081134E">
      <w:pPr>
        <w:rPr>
          <w:rFonts w:ascii="Rufina" w:eastAsia="Rufina" w:hAnsi="Rufina" w:cs="Rufina"/>
          <w:sz w:val="22"/>
        </w:rPr>
      </w:pPr>
    </w:p>
    <w:p w14:paraId="728ADBA4" w14:textId="2119120D" w:rsidR="0081134E" w:rsidRPr="00E93EE1" w:rsidRDefault="00E332E4">
      <w:pPr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eastAsia="Montserrat" w:hAnsi="Montserrat" w:cs="Montserrat"/>
          <w:b/>
          <w:sz w:val="22"/>
          <w:szCs w:val="22"/>
        </w:rPr>
        <w:t>Title:</w:t>
      </w:r>
      <w:r w:rsidRPr="00E93EE1">
        <w:rPr>
          <w:rFonts w:ascii="Montserrat" w:eastAsia="Montserrat" w:hAnsi="Montserrat" w:cs="Montserrat"/>
          <w:sz w:val="22"/>
          <w:szCs w:val="22"/>
        </w:rPr>
        <w:t xml:space="preserve"> </w:t>
      </w:r>
      <w:r w:rsidRPr="00E93EE1">
        <w:rPr>
          <w:rFonts w:ascii="Montserrat" w:eastAsia="Montserrat" w:hAnsi="Montserrat" w:cs="Montserrat"/>
          <w:sz w:val="22"/>
          <w:szCs w:val="22"/>
        </w:rPr>
        <w:tab/>
      </w:r>
      <w:r w:rsidRPr="00E93EE1">
        <w:rPr>
          <w:rFonts w:ascii="Montserrat" w:eastAsia="Montserrat" w:hAnsi="Montserrat" w:cs="Montserrat"/>
          <w:sz w:val="22"/>
          <w:szCs w:val="22"/>
        </w:rPr>
        <w:tab/>
      </w:r>
      <w:r w:rsidR="00B4754D">
        <w:rPr>
          <w:rFonts w:ascii="Montserrat" w:eastAsia="Montserrat" w:hAnsi="Montserrat" w:cs="Montserrat"/>
          <w:sz w:val="22"/>
          <w:szCs w:val="22"/>
        </w:rPr>
        <w:tab/>
        <w:t>Site Manager</w:t>
      </w:r>
    </w:p>
    <w:p w14:paraId="54192939" w14:textId="77777777" w:rsidR="0081134E" w:rsidRPr="00E93EE1" w:rsidRDefault="00E332E4">
      <w:pPr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eastAsia="Montserrat" w:hAnsi="Montserrat" w:cs="Montserrat"/>
          <w:b/>
          <w:sz w:val="22"/>
          <w:szCs w:val="22"/>
        </w:rPr>
        <w:t>Hours:</w:t>
      </w:r>
      <w:r w:rsidRPr="00E93EE1">
        <w:rPr>
          <w:rFonts w:ascii="Montserrat" w:eastAsia="Montserrat" w:hAnsi="Montserrat" w:cs="Montserrat"/>
          <w:sz w:val="22"/>
          <w:szCs w:val="22"/>
        </w:rPr>
        <w:tab/>
      </w:r>
      <w:r w:rsidRPr="00E93EE1">
        <w:rPr>
          <w:rFonts w:ascii="Montserrat" w:eastAsia="Montserrat" w:hAnsi="Montserrat" w:cs="Montserrat"/>
          <w:sz w:val="22"/>
          <w:szCs w:val="22"/>
        </w:rPr>
        <w:tab/>
        <w:t>Full time</w:t>
      </w:r>
    </w:p>
    <w:p w14:paraId="644F5947" w14:textId="7F46D24C" w:rsidR="0081134E" w:rsidRDefault="00E332E4">
      <w:pPr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eastAsia="Montserrat" w:hAnsi="Montserrat" w:cs="Montserrat"/>
          <w:b/>
          <w:sz w:val="22"/>
          <w:szCs w:val="22"/>
        </w:rPr>
        <w:t>Start date: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 xml:space="preserve"> 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ab/>
      </w:r>
      <w:r w:rsidR="00B4754D">
        <w:rPr>
          <w:rFonts w:ascii="Montserrat" w:eastAsia="Montserrat" w:hAnsi="Montserrat" w:cs="Montserrat"/>
          <w:sz w:val="22"/>
          <w:szCs w:val="22"/>
        </w:rPr>
        <w:tab/>
      </w:r>
      <w:r w:rsidRPr="00E93EE1">
        <w:rPr>
          <w:rFonts w:ascii="Montserrat" w:eastAsia="Montserrat" w:hAnsi="Montserrat" w:cs="Montserrat"/>
          <w:sz w:val="22"/>
          <w:szCs w:val="22"/>
        </w:rPr>
        <w:t>As soon as possible</w:t>
      </w:r>
    </w:p>
    <w:p w14:paraId="5AFEBB13" w14:textId="6869F944" w:rsidR="00306189" w:rsidRPr="00306189" w:rsidRDefault="00306189">
      <w:pPr>
        <w:rPr>
          <w:rFonts w:ascii="Montserrat" w:eastAsia="Montserrat" w:hAnsi="Montserrat" w:cs="Montserrat"/>
          <w:b/>
          <w:bCs/>
          <w:sz w:val="22"/>
          <w:szCs w:val="22"/>
        </w:rPr>
      </w:pPr>
      <w:r w:rsidRPr="00306189">
        <w:rPr>
          <w:rFonts w:ascii="Montserrat" w:eastAsia="Montserrat" w:hAnsi="Montserrat" w:cs="Montserrat"/>
          <w:b/>
          <w:bCs/>
          <w:sz w:val="22"/>
          <w:szCs w:val="22"/>
        </w:rPr>
        <w:t>Salary:</w:t>
      </w:r>
      <w:r w:rsidRPr="00306189">
        <w:rPr>
          <w:rFonts w:ascii="Montserrat" w:eastAsia="Montserrat" w:hAnsi="Montserrat" w:cs="Montserrat"/>
          <w:b/>
          <w:bCs/>
          <w:sz w:val="22"/>
          <w:szCs w:val="22"/>
        </w:rPr>
        <w:tab/>
      </w:r>
      <w:r w:rsidRPr="00306189">
        <w:rPr>
          <w:rFonts w:ascii="Montserrat" w:eastAsia="Montserrat" w:hAnsi="Montserrat" w:cs="Montserrat"/>
          <w:b/>
          <w:bCs/>
          <w:sz w:val="22"/>
          <w:szCs w:val="22"/>
        </w:rPr>
        <w:tab/>
      </w:r>
      <w:r w:rsidR="00FC3C60">
        <w:rPr>
          <w:rFonts w:ascii="Montserrat" w:eastAsia="Montserrat" w:hAnsi="Montserrat" w:cs="Montserrat"/>
          <w:sz w:val="22"/>
          <w:szCs w:val="22"/>
        </w:rPr>
        <w:t>Depending on experience</w:t>
      </w:r>
    </w:p>
    <w:p w14:paraId="5320F65F" w14:textId="2F11B0EC" w:rsidR="0081134E" w:rsidRPr="00E93EE1" w:rsidRDefault="00E332E4">
      <w:pPr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eastAsia="Montserrat" w:hAnsi="Montserrat" w:cs="Montserrat"/>
          <w:b/>
          <w:sz w:val="22"/>
          <w:szCs w:val="22"/>
        </w:rPr>
        <w:t>Reporting to:</w:t>
      </w:r>
      <w:r w:rsidRPr="00E93EE1">
        <w:rPr>
          <w:rFonts w:ascii="Montserrat" w:eastAsia="Montserrat" w:hAnsi="Montserrat" w:cs="Montserrat"/>
          <w:b/>
          <w:sz w:val="22"/>
          <w:szCs w:val="22"/>
        </w:rPr>
        <w:tab/>
      </w:r>
      <w:r w:rsidR="00FC3C60">
        <w:rPr>
          <w:rFonts w:ascii="Montserrat" w:eastAsia="Montserrat" w:hAnsi="Montserrat" w:cs="Montserrat"/>
          <w:sz w:val="22"/>
          <w:szCs w:val="22"/>
        </w:rPr>
        <w:t>Project Manager</w:t>
      </w:r>
    </w:p>
    <w:p w14:paraId="329884D6" w14:textId="77777777" w:rsidR="0081134E" w:rsidRPr="00E93EE1" w:rsidRDefault="0081134E">
      <w:pPr>
        <w:rPr>
          <w:rFonts w:ascii="Montserrat" w:eastAsia="Montserrat" w:hAnsi="Montserrat" w:cs="Montserrat"/>
          <w:sz w:val="22"/>
          <w:szCs w:val="22"/>
        </w:rPr>
      </w:pPr>
    </w:p>
    <w:p w14:paraId="202CD5EB" w14:textId="77777777" w:rsidR="0081134E" w:rsidRPr="00E93EE1" w:rsidRDefault="0081134E">
      <w:pPr>
        <w:rPr>
          <w:rFonts w:ascii="Montserrat" w:eastAsia="Montserrat" w:hAnsi="Montserrat" w:cs="Montserrat"/>
          <w:sz w:val="22"/>
          <w:szCs w:val="22"/>
        </w:rPr>
      </w:pPr>
    </w:p>
    <w:p w14:paraId="7317597B" w14:textId="77777777" w:rsidR="0081134E" w:rsidRPr="00E93EE1" w:rsidRDefault="00E332E4">
      <w:pPr>
        <w:rPr>
          <w:rFonts w:ascii="Montserrat" w:eastAsia="Montserrat" w:hAnsi="Montserrat" w:cs="Montserrat"/>
          <w:b/>
          <w:sz w:val="22"/>
          <w:szCs w:val="22"/>
        </w:rPr>
      </w:pPr>
      <w:r w:rsidRPr="00E93EE1">
        <w:rPr>
          <w:rFonts w:ascii="Montserrat" w:eastAsia="Montserrat" w:hAnsi="Montserrat" w:cs="Montserrat"/>
          <w:b/>
          <w:sz w:val="22"/>
          <w:szCs w:val="22"/>
        </w:rPr>
        <w:t>Job description:</w:t>
      </w:r>
    </w:p>
    <w:p w14:paraId="61D0BDF7" w14:textId="77777777" w:rsidR="0081134E" w:rsidRPr="00E93EE1" w:rsidRDefault="00E332E4">
      <w:pPr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eastAsia="Montserrat" w:hAnsi="Montserrat" w:cs="Montserrat"/>
          <w:sz w:val="22"/>
          <w:szCs w:val="22"/>
        </w:rPr>
        <w:t xml:space="preserve">Tuakana Construction has grown into one of the most reputable building firms within Hampshire and Dorset. We </w:t>
      </w:r>
      <w:proofErr w:type="spellStart"/>
      <w:r w:rsidRPr="00E93EE1">
        <w:rPr>
          <w:rFonts w:ascii="Montserrat" w:eastAsia="Montserrat" w:hAnsi="Montserrat" w:cs="Montserrat"/>
          <w:sz w:val="22"/>
          <w:szCs w:val="22"/>
        </w:rPr>
        <w:t>specialise</w:t>
      </w:r>
      <w:proofErr w:type="spellEnd"/>
      <w:r w:rsidRPr="00E93EE1">
        <w:rPr>
          <w:rFonts w:ascii="Montserrat" w:eastAsia="Montserrat" w:hAnsi="Montserrat" w:cs="Montserrat"/>
          <w:sz w:val="22"/>
          <w:szCs w:val="22"/>
        </w:rPr>
        <w:t xml:space="preserve"> in bespoke new homes, residential and commercial developments and provide reassurance to clients and professionals alike of our experience, integrity, and unwavering professionalism.</w:t>
      </w:r>
    </w:p>
    <w:p w14:paraId="2014975B" w14:textId="77777777" w:rsidR="0081134E" w:rsidRPr="00E93EE1" w:rsidRDefault="0081134E">
      <w:pPr>
        <w:rPr>
          <w:rFonts w:ascii="Montserrat" w:eastAsia="Montserrat" w:hAnsi="Montserrat" w:cs="Montserrat"/>
          <w:sz w:val="22"/>
          <w:szCs w:val="22"/>
        </w:rPr>
      </w:pPr>
    </w:p>
    <w:p w14:paraId="50FF43BE" w14:textId="53ECFA1F" w:rsidR="0081134E" w:rsidRPr="00E93EE1" w:rsidRDefault="00E332E4">
      <w:pPr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eastAsia="Montserrat" w:hAnsi="Montserrat" w:cs="Montserrat"/>
          <w:sz w:val="22"/>
          <w:szCs w:val="22"/>
        </w:rPr>
        <w:t xml:space="preserve">We are looking for 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>a</w:t>
      </w:r>
      <w:r w:rsidR="00C31780" w:rsidRPr="00E93EE1">
        <w:rPr>
          <w:rFonts w:ascii="Montserrat" w:eastAsia="Montserrat" w:hAnsi="Montserrat" w:cs="Montserrat"/>
          <w:sz w:val="22"/>
          <w:szCs w:val="22"/>
        </w:rPr>
        <w:t>n</w:t>
      </w:r>
      <w:r w:rsidR="00B4754D">
        <w:rPr>
          <w:rFonts w:ascii="Montserrat" w:eastAsia="Montserrat" w:hAnsi="Montserrat" w:cs="Montserrat"/>
          <w:sz w:val="22"/>
          <w:szCs w:val="22"/>
        </w:rPr>
        <w:t xml:space="preserve"> experienced,</w:t>
      </w:r>
      <w:r w:rsidR="00C31780" w:rsidRPr="00E93EE1">
        <w:rPr>
          <w:rFonts w:ascii="Montserrat" w:eastAsia="Montserrat" w:hAnsi="Montserrat" w:cs="Montserrat"/>
          <w:sz w:val="22"/>
          <w:szCs w:val="22"/>
        </w:rPr>
        <w:t xml:space="preserve"> </w:t>
      </w:r>
      <w:r w:rsidR="007F2DAE">
        <w:rPr>
          <w:rFonts w:ascii="Montserrat" w:eastAsia="Montserrat" w:hAnsi="Montserrat" w:cs="Montserrat"/>
          <w:sz w:val="22"/>
          <w:szCs w:val="22"/>
        </w:rPr>
        <w:t xml:space="preserve">commercially </w:t>
      </w:r>
      <w:proofErr w:type="gramStart"/>
      <w:r w:rsidR="007F2DAE">
        <w:rPr>
          <w:rFonts w:ascii="Montserrat" w:eastAsia="Montserrat" w:hAnsi="Montserrat" w:cs="Montserrat"/>
          <w:sz w:val="22"/>
          <w:szCs w:val="22"/>
        </w:rPr>
        <w:t>aware</w:t>
      </w:r>
      <w:proofErr w:type="gramEnd"/>
      <w:r w:rsidR="007F2DAE">
        <w:rPr>
          <w:rFonts w:ascii="Montserrat" w:eastAsia="Montserrat" w:hAnsi="Montserrat" w:cs="Montserrat"/>
          <w:sz w:val="22"/>
          <w:szCs w:val="22"/>
        </w:rPr>
        <w:t xml:space="preserve"> </w:t>
      </w:r>
      <w:r w:rsidR="00C31780" w:rsidRPr="00E93EE1">
        <w:rPr>
          <w:rFonts w:ascii="Montserrat" w:eastAsia="Montserrat" w:hAnsi="Montserrat" w:cs="Montserrat"/>
          <w:sz w:val="22"/>
          <w:szCs w:val="22"/>
        </w:rPr>
        <w:t>and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 xml:space="preserve"> </w:t>
      </w:r>
      <w:r w:rsidR="00C31780" w:rsidRPr="00E93EE1">
        <w:rPr>
          <w:rFonts w:ascii="Montserrat" w:eastAsia="Montserrat" w:hAnsi="Montserrat" w:cs="Montserrat"/>
          <w:sz w:val="22"/>
          <w:szCs w:val="22"/>
        </w:rPr>
        <w:t>consc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>ient</w:t>
      </w:r>
      <w:r w:rsidR="00C31780" w:rsidRPr="00E93EE1">
        <w:rPr>
          <w:rFonts w:ascii="Montserrat" w:eastAsia="Montserrat" w:hAnsi="Montserrat" w:cs="Montserrat"/>
          <w:sz w:val="22"/>
          <w:szCs w:val="22"/>
        </w:rPr>
        <w:t>i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 xml:space="preserve">ous </w:t>
      </w:r>
      <w:r w:rsidR="000F3CBB">
        <w:rPr>
          <w:rFonts w:ascii="Montserrat" w:eastAsia="Montserrat" w:hAnsi="Montserrat" w:cs="Montserrat"/>
          <w:sz w:val="22"/>
          <w:szCs w:val="22"/>
        </w:rPr>
        <w:t>s</w:t>
      </w:r>
      <w:r w:rsidR="00B4754D">
        <w:rPr>
          <w:rFonts w:ascii="Montserrat" w:eastAsia="Montserrat" w:hAnsi="Montserrat" w:cs="Montserrat"/>
          <w:sz w:val="22"/>
          <w:szCs w:val="22"/>
        </w:rPr>
        <w:t xml:space="preserve">ite </w:t>
      </w:r>
      <w:r w:rsidR="000F3CBB">
        <w:rPr>
          <w:rFonts w:ascii="Montserrat" w:eastAsia="Montserrat" w:hAnsi="Montserrat" w:cs="Montserrat"/>
          <w:sz w:val="22"/>
          <w:szCs w:val="22"/>
        </w:rPr>
        <w:t>m</w:t>
      </w:r>
      <w:r w:rsidR="00B4754D">
        <w:rPr>
          <w:rFonts w:ascii="Montserrat" w:eastAsia="Montserrat" w:hAnsi="Montserrat" w:cs="Montserrat"/>
          <w:sz w:val="22"/>
          <w:szCs w:val="22"/>
        </w:rPr>
        <w:t>anager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 xml:space="preserve"> </w:t>
      </w:r>
      <w:r w:rsidR="005A2A87">
        <w:rPr>
          <w:rFonts w:ascii="Montserrat" w:eastAsia="Montserrat" w:hAnsi="Montserrat" w:cs="Montserrat"/>
          <w:sz w:val="22"/>
          <w:szCs w:val="22"/>
        </w:rPr>
        <w:t xml:space="preserve">with an eye for detail </w:t>
      </w:r>
      <w:r w:rsidR="00DC3ACC" w:rsidRPr="00E93EE1">
        <w:rPr>
          <w:rFonts w:ascii="Montserrat" w:eastAsia="Montserrat" w:hAnsi="Montserrat" w:cs="Montserrat"/>
          <w:sz w:val="22"/>
          <w:szCs w:val="22"/>
        </w:rPr>
        <w:t>to</w:t>
      </w:r>
      <w:r w:rsidRPr="00E93EE1">
        <w:rPr>
          <w:rFonts w:ascii="Montserrat" w:eastAsia="Montserrat" w:hAnsi="Montserrat" w:cs="Montserrat"/>
          <w:sz w:val="22"/>
          <w:szCs w:val="22"/>
        </w:rPr>
        <w:t xml:space="preserve"> join our team</w:t>
      </w:r>
      <w:r w:rsidR="007F2DAE">
        <w:rPr>
          <w:rFonts w:ascii="Montserrat" w:eastAsia="Montserrat" w:hAnsi="Montserrat" w:cs="Montserrat"/>
          <w:sz w:val="22"/>
          <w:szCs w:val="22"/>
        </w:rPr>
        <w:t xml:space="preserve"> </w:t>
      </w:r>
      <w:r w:rsidR="005A2A87">
        <w:rPr>
          <w:rFonts w:ascii="Montserrat" w:eastAsia="Montserrat" w:hAnsi="Montserrat" w:cs="Montserrat"/>
          <w:sz w:val="22"/>
          <w:szCs w:val="22"/>
        </w:rPr>
        <w:t>and</w:t>
      </w:r>
      <w:r w:rsidR="007F2DAE">
        <w:rPr>
          <w:rFonts w:ascii="Montserrat" w:eastAsia="Montserrat" w:hAnsi="Montserrat" w:cs="Montserrat"/>
          <w:sz w:val="22"/>
          <w:szCs w:val="22"/>
        </w:rPr>
        <w:t xml:space="preserve"> deliver </w:t>
      </w:r>
      <w:r w:rsidR="005A2A87">
        <w:rPr>
          <w:rFonts w:ascii="Montserrat" w:eastAsia="Montserrat" w:hAnsi="Montserrat" w:cs="Montserrat"/>
          <w:sz w:val="22"/>
          <w:szCs w:val="22"/>
        </w:rPr>
        <w:t xml:space="preserve">our building projects to our </w:t>
      </w:r>
      <w:r w:rsidR="005A2A87" w:rsidRPr="005A2A87">
        <w:rPr>
          <w:rFonts w:ascii="Montserrat" w:eastAsia="Montserrat" w:hAnsi="Montserrat" w:cs="Montserrat"/>
          <w:sz w:val="22"/>
          <w:szCs w:val="22"/>
        </w:rPr>
        <w:t>exacting standards</w:t>
      </w:r>
      <w:r w:rsidR="005A2A87">
        <w:rPr>
          <w:rFonts w:ascii="Montserrat" w:eastAsia="Montserrat" w:hAnsi="Montserrat" w:cs="Montserrat"/>
          <w:sz w:val="22"/>
          <w:szCs w:val="22"/>
        </w:rPr>
        <w:t>.</w:t>
      </w:r>
    </w:p>
    <w:p w14:paraId="6BD6A703" w14:textId="77777777" w:rsidR="0081134E" w:rsidRPr="00E93EE1" w:rsidRDefault="0081134E">
      <w:pPr>
        <w:rPr>
          <w:rFonts w:ascii="Montserrat" w:eastAsia="Montserrat" w:hAnsi="Montserrat" w:cs="Montserrat"/>
          <w:sz w:val="22"/>
          <w:szCs w:val="22"/>
        </w:rPr>
      </w:pPr>
    </w:p>
    <w:p w14:paraId="67DD48D8" w14:textId="75865CEF" w:rsidR="007B1D99" w:rsidRDefault="00E332E4" w:rsidP="00C31780">
      <w:pPr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eastAsia="Montserrat" w:hAnsi="Montserrat" w:cs="Montserrat"/>
          <w:sz w:val="22"/>
          <w:szCs w:val="22"/>
        </w:rPr>
        <w:t xml:space="preserve">Taking a positive and proactive approach to this role, you will be </w:t>
      </w:r>
      <w:r w:rsidR="00182ABD">
        <w:rPr>
          <w:rFonts w:ascii="Montserrat" w:eastAsia="Montserrat" w:hAnsi="Montserrat" w:cs="Montserrat"/>
          <w:sz w:val="22"/>
          <w:szCs w:val="22"/>
        </w:rPr>
        <w:t xml:space="preserve">responsible for </w:t>
      </w:r>
      <w:r w:rsidR="005A2A87">
        <w:rPr>
          <w:rFonts w:ascii="Montserrat" w:eastAsia="Montserrat" w:hAnsi="Montserrat" w:cs="Montserrat"/>
          <w:sz w:val="22"/>
          <w:szCs w:val="22"/>
        </w:rPr>
        <w:t xml:space="preserve">managing </w:t>
      </w:r>
      <w:r w:rsidR="00043881">
        <w:rPr>
          <w:rFonts w:ascii="Montserrat" w:eastAsia="Montserrat" w:hAnsi="Montserrat" w:cs="Montserrat"/>
          <w:sz w:val="22"/>
          <w:szCs w:val="22"/>
        </w:rPr>
        <w:t>our sites</w:t>
      </w:r>
      <w:r w:rsidR="005A2A87">
        <w:rPr>
          <w:rFonts w:ascii="Montserrat" w:eastAsia="Montserrat" w:hAnsi="Montserrat" w:cs="Montserrat"/>
          <w:sz w:val="22"/>
          <w:szCs w:val="22"/>
        </w:rPr>
        <w:t xml:space="preserve"> and ensuring </w:t>
      </w:r>
      <w:proofErr w:type="spellStart"/>
      <w:r w:rsidR="005A2A87">
        <w:rPr>
          <w:rFonts w:ascii="Montserrat" w:eastAsia="Montserrat" w:hAnsi="Montserrat" w:cs="Montserrat"/>
          <w:sz w:val="22"/>
          <w:szCs w:val="22"/>
        </w:rPr>
        <w:t>programmes</w:t>
      </w:r>
      <w:proofErr w:type="spellEnd"/>
      <w:r w:rsidR="000F3CBB">
        <w:rPr>
          <w:rFonts w:ascii="Montserrat" w:eastAsia="Montserrat" w:hAnsi="Montserrat" w:cs="Montserrat"/>
          <w:sz w:val="22"/>
          <w:szCs w:val="22"/>
        </w:rPr>
        <w:t xml:space="preserve"> are met</w:t>
      </w:r>
      <w:r w:rsidR="00B4754D">
        <w:rPr>
          <w:rFonts w:ascii="Montserrat" w:eastAsia="Montserrat" w:hAnsi="Montserrat" w:cs="Montserrat"/>
          <w:sz w:val="22"/>
          <w:szCs w:val="22"/>
        </w:rPr>
        <w:t xml:space="preserve"> </w:t>
      </w:r>
      <w:r w:rsidR="007B1D99">
        <w:rPr>
          <w:rFonts w:ascii="Montserrat" w:eastAsia="Montserrat" w:hAnsi="Montserrat" w:cs="Montserrat"/>
          <w:sz w:val="22"/>
          <w:szCs w:val="22"/>
        </w:rPr>
        <w:t xml:space="preserve">on time and to budget </w:t>
      </w:r>
      <w:r w:rsidR="00B4754D">
        <w:rPr>
          <w:rFonts w:ascii="Montserrat" w:eastAsia="Montserrat" w:hAnsi="Montserrat" w:cs="Montserrat"/>
          <w:sz w:val="22"/>
          <w:szCs w:val="22"/>
        </w:rPr>
        <w:t>for our esteemed clients across the New Forest</w:t>
      </w:r>
      <w:r w:rsidR="000F3CBB">
        <w:rPr>
          <w:rFonts w:ascii="Montserrat" w:eastAsia="Montserrat" w:hAnsi="Montserrat" w:cs="Montserrat"/>
          <w:sz w:val="22"/>
          <w:szCs w:val="22"/>
        </w:rPr>
        <w:t xml:space="preserve"> and surrounding areas</w:t>
      </w:r>
      <w:r w:rsidR="005A2A87">
        <w:rPr>
          <w:rFonts w:ascii="Montserrat" w:eastAsia="Montserrat" w:hAnsi="Montserrat" w:cs="Montserrat"/>
          <w:sz w:val="22"/>
          <w:szCs w:val="22"/>
        </w:rPr>
        <w:t xml:space="preserve">. </w:t>
      </w:r>
    </w:p>
    <w:p w14:paraId="54F92A0B" w14:textId="77777777" w:rsidR="007B1D99" w:rsidRDefault="007B1D99" w:rsidP="00C31780">
      <w:pPr>
        <w:rPr>
          <w:rFonts w:ascii="Montserrat" w:eastAsia="Montserrat" w:hAnsi="Montserrat" w:cs="Montserrat"/>
          <w:sz w:val="22"/>
          <w:szCs w:val="22"/>
        </w:rPr>
      </w:pPr>
    </w:p>
    <w:p w14:paraId="06E9541D" w14:textId="2F406897" w:rsidR="00FB7F68" w:rsidRPr="00E93EE1" w:rsidRDefault="00001EED" w:rsidP="00C31780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You</w:t>
      </w:r>
      <w:r w:rsidR="00FB7F68" w:rsidRPr="00E93EE1">
        <w:rPr>
          <w:rFonts w:ascii="Montserrat" w:eastAsia="Montserrat" w:hAnsi="Montserrat" w:cs="Montserrat"/>
          <w:sz w:val="22"/>
          <w:szCs w:val="22"/>
        </w:rPr>
        <w:t xml:space="preserve"> will have the following attributes:</w:t>
      </w:r>
    </w:p>
    <w:p w14:paraId="404C9E9F" w14:textId="77777777" w:rsidR="00FB7F68" w:rsidRPr="00E93EE1" w:rsidRDefault="00FB7F68" w:rsidP="00C31780">
      <w:pPr>
        <w:rPr>
          <w:rFonts w:ascii="Montserrat" w:eastAsia="Montserrat" w:hAnsi="Montserrat" w:cs="Montserrat"/>
          <w:sz w:val="22"/>
          <w:szCs w:val="22"/>
        </w:rPr>
      </w:pPr>
    </w:p>
    <w:p w14:paraId="68EE7289" w14:textId="552BCF91" w:rsidR="00FB7F68" w:rsidRPr="00E93EE1" w:rsidRDefault="00B4754D" w:rsidP="00FB7F68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>
        <w:rPr>
          <w:rFonts w:ascii="Montserrat" w:hAnsi="Montserrat"/>
          <w:color w:val="000000"/>
          <w:sz w:val="22"/>
          <w:shd w:val="clear" w:color="auto" w:fill="FFFFFF"/>
        </w:rPr>
        <w:t xml:space="preserve">Exacting standards </w:t>
      </w:r>
      <w:r w:rsidR="00043881">
        <w:rPr>
          <w:rFonts w:ascii="Montserrat" w:hAnsi="Montserrat"/>
          <w:color w:val="000000"/>
          <w:sz w:val="22"/>
          <w:shd w:val="clear" w:color="auto" w:fill="FFFFFF"/>
        </w:rPr>
        <w:t xml:space="preserve">and an eye </w:t>
      </w:r>
      <w:r>
        <w:rPr>
          <w:rFonts w:ascii="Montserrat" w:hAnsi="Montserrat"/>
          <w:color w:val="000000"/>
          <w:sz w:val="22"/>
          <w:shd w:val="clear" w:color="auto" w:fill="FFFFFF"/>
        </w:rPr>
        <w:t>for</w:t>
      </w:r>
      <w:r w:rsidR="00FB7F68" w:rsidRPr="00E93EE1">
        <w:rPr>
          <w:rFonts w:ascii="Montserrat" w:hAnsi="Montserrat"/>
          <w:color w:val="000000"/>
          <w:sz w:val="22"/>
          <w:shd w:val="clear" w:color="auto" w:fill="FFFFFF"/>
        </w:rPr>
        <w:t xml:space="preserve"> detail.</w:t>
      </w:r>
    </w:p>
    <w:p w14:paraId="1EACE6A9" w14:textId="273842E3" w:rsidR="00FB7F68" w:rsidRPr="00286D33" w:rsidRDefault="00286D33" w:rsidP="00FB7F68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>
        <w:rPr>
          <w:rFonts w:ascii="Montserrat" w:hAnsi="Montserrat"/>
          <w:color w:val="000000"/>
          <w:sz w:val="22"/>
          <w:shd w:val="clear" w:color="auto" w:fill="FFFFFF"/>
        </w:rPr>
        <w:t>Self-motivated</w:t>
      </w:r>
      <w:r w:rsidR="00FB7F68" w:rsidRPr="00E93EE1">
        <w:rPr>
          <w:rFonts w:ascii="Montserrat" w:hAnsi="Montserrat"/>
          <w:color w:val="000000"/>
          <w:sz w:val="22"/>
          <w:shd w:val="clear" w:color="auto" w:fill="FFFFFF"/>
        </w:rPr>
        <w:t xml:space="preserve"> and able to </w:t>
      </w:r>
      <w:r>
        <w:rPr>
          <w:rFonts w:ascii="Montserrat" w:hAnsi="Montserrat"/>
          <w:color w:val="000000"/>
          <w:sz w:val="22"/>
          <w:shd w:val="clear" w:color="auto" w:fill="FFFFFF"/>
        </w:rPr>
        <w:t>work autonomously.</w:t>
      </w:r>
    </w:p>
    <w:p w14:paraId="5961AF49" w14:textId="133ADCF6" w:rsidR="00286D33" w:rsidRPr="00B4754D" w:rsidRDefault="004C27CF" w:rsidP="00FB7F68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>
        <w:rPr>
          <w:rFonts w:ascii="Montserrat" w:hAnsi="Montserrat"/>
          <w:color w:val="2D2D2D"/>
          <w:sz w:val="22"/>
        </w:rPr>
        <w:t xml:space="preserve">Organised and like to </w:t>
      </w:r>
      <w:proofErr w:type="gramStart"/>
      <w:r>
        <w:rPr>
          <w:rFonts w:ascii="Montserrat" w:hAnsi="Montserrat"/>
          <w:color w:val="2D2D2D"/>
          <w:sz w:val="22"/>
        </w:rPr>
        <w:t>plan ahead</w:t>
      </w:r>
      <w:proofErr w:type="gramEnd"/>
      <w:r>
        <w:rPr>
          <w:rFonts w:ascii="Montserrat" w:hAnsi="Montserrat"/>
          <w:color w:val="2D2D2D"/>
          <w:sz w:val="22"/>
        </w:rPr>
        <w:t>.</w:t>
      </w:r>
    </w:p>
    <w:p w14:paraId="7A0CF9B0" w14:textId="52326CE0" w:rsidR="00B4754D" w:rsidRPr="00576461" w:rsidRDefault="00B4754D" w:rsidP="00FB7F68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>
        <w:rPr>
          <w:rFonts w:ascii="Montserrat" w:hAnsi="Montserrat"/>
          <w:color w:val="000000"/>
          <w:sz w:val="22"/>
          <w:shd w:val="clear" w:color="auto" w:fill="FFFFFF"/>
        </w:rPr>
        <w:t>A positive</w:t>
      </w:r>
      <w:r w:rsidR="00001EED">
        <w:rPr>
          <w:rFonts w:ascii="Montserrat" w:hAnsi="Montserrat"/>
          <w:color w:val="000000"/>
          <w:sz w:val="22"/>
          <w:shd w:val="clear" w:color="auto" w:fill="FFFFFF"/>
        </w:rPr>
        <w:t xml:space="preserve"> and</w:t>
      </w:r>
      <w:r>
        <w:rPr>
          <w:rFonts w:ascii="Montserrat" w:hAnsi="Montserrat"/>
          <w:color w:val="000000"/>
          <w:sz w:val="22"/>
          <w:shd w:val="clear" w:color="auto" w:fill="FFFFFF"/>
        </w:rPr>
        <w:t xml:space="preserve"> assertive approach to leadershi</w:t>
      </w:r>
      <w:r w:rsidR="007B1D99">
        <w:rPr>
          <w:rFonts w:ascii="Montserrat" w:hAnsi="Montserrat"/>
          <w:color w:val="000000"/>
          <w:sz w:val="22"/>
          <w:shd w:val="clear" w:color="auto" w:fill="FFFFFF"/>
        </w:rPr>
        <w:t>p</w:t>
      </w:r>
      <w:r w:rsidR="008D2E60">
        <w:rPr>
          <w:rFonts w:ascii="Montserrat" w:hAnsi="Montserrat"/>
          <w:color w:val="000000"/>
          <w:sz w:val="22"/>
          <w:shd w:val="clear" w:color="auto" w:fill="FFFFFF"/>
        </w:rPr>
        <w:t xml:space="preserve"> </w:t>
      </w:r>
      <w:r w:rsidR="00770C69">
        <w:rPr>
          <w:rFonts w:ascii="Montserrat" w:hAnsi="Montserrat"/>
          <w:color w:val="000000"/>
          <w:sz w:val="22"/>
          <w:shd w:val="clear" w:color="auto" w:fill="FFFFFF"/>
        </w:rPr>
        <w:t>with</w:t>
      </w:r>
      <w:r w:rsidR="008D2E60">
        <w:rPr>
          <w:rFonts w:ascii="Montserrat" w:hAnsi="Montserrat"/>
          <w:color w:val="000000"/>
          <w:sz w:val="22"/>
          <w:shd w:val="clear" w:color="auto" w:fill="FFFFFF"/>
        </w:rPr>
        <w:t xml:space="preserve"> effective team management</w:t>
      </w:r>
      <w:r w:rsidR="007B1D99">
        <w:rPr>
          <w:rFonts w:ascii="Montserrat" w:hAnsi="Montserrat"/>
          <w:color w:val="000000"/>
          <w:sz w:val="22"/>
          <w:shd w:val="clear" w:color="auto" w:fill="FFFFFF"/>
        </w:rPr>
        <w:t>.</w:t>
      </w:r>
      <w:r>
        <w:rPr>
          <w:rFonts w:ascii="Montserrat" w:hAnsi="Montserrat"/>
          <w:color w:val="000000"/>
          <w:sz w:val="22"/>
          <w:shd w:val="clear" w:color="auto" w:fill="FFFFFF"/>
        </w:rPr>
        <w:t xml:space="preserve">  </w:t>
      </w:r>
    </w:p>
    <w:p w14:paraId="50FF0D09" w14:textId="77777777" w:rsidR="00576461" w:rsidRPr="005A2A87" w:rsidRDefault="00576461" w:rsidP="00576461">
      <w:pPr>
        <w:pStyle w:val="ListParagraph"/>
        <w:numPr>
          <w:ilvl w:val="0"/>
          <w:numId w:val="4"/>
        </w:numPr>
        <w:rPr>
          <w:rFonts w:ascii="Montserrat" w:eastAsia="Times New Roman" w:hAnsi="Montserrat"/>
          <w:color w:val="2D2D2D"/>
          <w:sz w:val="22"/>
          <w:szCs w:val="20"/>
          <w:bdr w:val="none" w:sz="0" w:space="0" w:color="auto"/>
          <w:lang w:val="en-GB" w:eastAsia="en-US"/>
        </w:rPr>
      </w:pPr>
      <w:r w:rsidRPr="005A2A87">
        <w:rPr>
          <w:rFonts w:ascii="Montserrat" w:eastAsia="Times New Roman" w:hAnsi="Montserrat"/>
          <w:color w:val="2D2D2D"/>
          <w:sz w:val="22"/>
          <w:szCs w:val="20"/>
          <w:bdr w:val="none" w:sz="0" w:space="0" w:color="auto"/>
          <w:lang w:val="en-GB" w:eastAsia="en-US"/>
        </w:rPr>
        <w:t>Excellent client facing and interpersonal skills.</w:t>
      </w:r>
    </w:p>
    <w:p w14:paraId="6A19A2A8" w14:textId="39261E10" w:rsidR="00FB7F68" w:rsidRPr="00043881" w:rsidRDefault="00576461" w:rsidP="00043881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 w:rsidRPr="00E93EE1">
        <w:rPr>
          <w:rFonts w:ascii="Montserrat" w:hAnsi="Montserrat"/>
          <w:color w:val="000000"/>
          <w:sz w:val="22"/>
          <w:shd w:val="clear" w:color="auto" w:fill="FFFFFF"/>
        </w:rPr>
        <w:t>Confident communicator</w:t>
      </w:r>
      <w:r w:rsidR="00001EED">
        <w:rPr>
          <w:rFonts w:ascii="Montserrat" w:hAnsi="Montserrat"/>
          <w:color w:val="000000"/>
          <w:sz w:val="22"/>
          <w:shd w:val="clear" w:color="auto" w:fill="FFFFFF"/>
        </w:rPr>
        <w:t xml:space="preserve"> to all stakeholder</w:t>
      </w:r>
      <w:r w:rsidR="000B284D">
        <w:rPr>
          <w:rFonts w:ascii="Montserrat" w:hAnsi="Montserrat"/>
          <w:color w:val="000000"/>
          <w:sz w:val="22"/>
          <w:shd w:val="clear" w:color="auto" w:fill="FFFFFF"/>
        </w:rPr>
        <w:t>0</w:t>
      </w:r>
      <w:r w:rsidR="00001EED">
        <w:rPr>
          <w:rFonts w:ascii="Montserrat" w:hAnsi="Montserrat"/>
          <w:color w:val="000000"/>
          <w:sz w:val="22"/>
          <w:shd w:val="clear" w:color="auto" w:fill="FFFFFF"/>
        </w:rPr>
        <w:t>s</w:t>
      </w:r>
      <w:r w:rsidRPr="00E93EE1">
        <w:rPr>
          <w:rFonts w:ascii="Montserrat" w:hAnsi="Montserrat"/>
          <w:color w:val="000000"/>
          <w:sz w:val="22"/>
          <w:shd w:val="clear" w:color="auto" w:fill="FFFFFF"/>
        </w:rPr>
        <w:t xml:space="preserve"> with a professional </w:t>
      </w:r>
      <w:r>
        <w:rPr>
          <w:rFonts w:ascii="Montserrat" w:hAnsi="Montserrat"/>
          <w:color w:val="000000"/>
          <w:sz w:val="22"/>
          <w:shd w:val="clear" w:color="auto" w:fill="FFFFFF"/>
        </w:rPr>
        <w:t>manner on the phone and in person.</w:t>
      </w:r>
    </w:p>
    <w:p w14:paraId="05135CF1" w14:textId="77777777" w:rsidR="00043881" w:rsidRPr="00043881" w:rsidRDefault="00043881" w:rsidP="00043881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Montserrat" w:hAnsi="Montserrat"/>
          <w:color w:val="2D2D2D"/>
          <w:sz w:val="22"/>
        </w:rPr>
      </w:pPr>
    </w:p>
    <w:p w14:paraId="5C549F78" w14:textId="2CA52221" w:rsidR="00576461" w:rsidRDefault="00576461" w:rsidP="00FB7F68">
      <w:pPr>
        <w:spacing w:after="240"/>
        <w:rPr>
          <w:rFonts w:ascii="Montserrat" w:hAnsi="Montserrat"/>
          <w:sz w:val="22"/>
        </w:rPr>
      </w:pPr>
      <w:r w:rsidRPr="00576461">
        <w:rPr>
          <w:rFonts w:ascii="Montserrat" w:hAnsi="Montserrat"/>
          <w:sz w:val="22"/>
        </w:rPr>
        <w:t>Essentially required</w:t>
      </w:r>
      <w:r>
        <w:rPr>
          <w:rFonts w:ascii="Montserrat" w:hAnsi="Montserrat"/>
          <w:sz w:val="22"/>
        </w:rPr>
        <w:t>:</w:t>
      </w:r>
    </w:p>
    <w:p w14:paraId="02078C1C" w14:textId="77777777" w:rsidR="00576461" w:rsidRPr="00E93EE1" w:rsidRDefault="00576461" w:rsidP="00576461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>
        <w:rPr>
          <w:rFonts w:ascii="Montserrat" w:hAnsi="Montserrat"/>
          <w:color w:val="000000"/>
          <w:sz w:val="22"/>
          <w:shd w:val="clear" w:color="auto" w:fill="FFFFFF"/>
        </w:rPr>
        <w:t xml:space="preserve">At least 5 years construction management experience </w:t>
      </w:r>
      <w:r w:rsidRPr="00483517">
        <w:rPr>
          <w:rFonts w:ascii="Montserrat" w:hAnsi="Montserrat"/>
          <w:color w:val="000000"/>
          <w:sz w:val="22"/>
          <w:shd w:val="clear" w:color="auto" w:fill="FFFFFF"/>
        </w:rPr>
        <w:t xml:space="preserve">within the residential, </w:t>
      </w:r>
      <w:proofErr w:type="gramStart"/>
      <w:r w:rsidRPr="00483517">
        <w:rPr>
          <w:rFonts w:ascii="Montserrat" w:hAnsi="Montserrat"/>
          <w:color w:val="000000"/>
          <w:sz w:val="22"/>
          <w:shd w:val="clear" w:color="auto" w:fill="FFFFFF"/>
        </w:rPr>
        <w:t>commercial</w:t>
      </w:r>
      <w:proofErr w:type="gramEnd"/>
      <w:r w:rsidRPr="00483517">
        <w:rPr>
          <w:rFonts w:ascii="Montserrat" w:hAnsi="Montserrat"/>
          <w:color w:val="000000"/>
          <w:sz w:val="22"/>
          <w:shd w:val="clear" w:color="auto" w:fill="FFFFFF"/>
        </w:rPr>
        <w:t xml:space="preserve"> and educational sectors</w:t>
      </w:r>
      <w:r>
        <w:rPr>
          <w:rFonts w:ascii="Montserrat" w:hAnsi="Montserrat"/>
          <w:color w:val="000000"/>
          <w:sz w:val="22"/>
          <w:shd w:val="clear" w:color="auto" w:fill="FFFFFF"/>
        </w:rPr>
        <w:t>.</w:t>
      </w:r>
    </w:p>
    <w:p w14:paraId="5DB4F428" w14:textId="065C2BB9" w:rsidR="00576461" w:rsidRPr="00576461" w:rsidRDefault="00576461" w:rsidP="00576461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>
        <w:rPr>
          <w:rFonts w:ascii="Montserrat" w:hAnsi="Montserrat"/>
          <w:color w:val="000000"/>
          <w:sz w:val="22"/>
          <w:shd w:val="clear" w:color="auto" w:fill="FFFFFF"/>
        </w:rPr>
        <w:t>Experience of running projects from £300,0</w:t>
      </w:r>
      <w:r w:rsidR="000B284D">
        <w:rPr>
          <w:rFonts w:ascii="Montserrat" w:hAnsi="Montserrat"/>
          <w:color w:val="000000"/>
          <w:sz w:val="22"/>
          <w:shd w:val="clear" w:color="auto" w:fill="FFFFFF"/>
        </w:rPr>
        <w:t>0</w:t>
      </w:r>
      <w:r>
        <w:rPr>
          <w:rFonts w:ascii="Montserrat" w:hAnsi="Montserrat"/>
          <w:color w:val="000000"/>
          <w:sz w:val="22"/>
          <w:shd w:val="clear" w:color="auto" w:fill="FFFFFF"/>
        </w:rPr>
        <w:t>0 to £3M.</w:t>
      </w:r>
    </w:p>
    <w:p w14:paraId="3BBE7E84" w14:textId="739988ED" w:rsidR="00576461" w:rsidRPr="00576461" w:rsidRDefault="00576461" w:rsidP="00576461">
      <w:pPr>
        <w:pStyle w:val="NormalWeb"/>
        <w:numPr>
          <w:ilvl w:val="0"/>
          <w:numId w:val="4"/>
        </w:numPr>
        <w:shd w:val="clear" w:color="auto" w:fill="FFFFFF"/>
        <w:spacing w:beforeLines="0" w:afterLines="0"/>
        <w:textAlignment w:val="baseline"/>
        <w:rPr>
          <w:rFonts w:ascii="Montserrat" w:hAnsi="Montserrat"/>
          <w:color w:val="2D2D2D"/>
          <w:sz w:val="22"/>
        </w:rPr>
      </w:pPr>
      <w:r>
        <w:rPr>
          <w:rFonts w:ascii="Montserrat" w:hAnsi="Montserrat"/>
          <w:color w:val="000000"/>
          <w:sz w:val="22"/>
          <w:shd w:val="clear" w:color="auto" w:fill="FFFFFF"/>
        </w:rPr>
        <w:t>SMSTS.</w:t>
      </w:r>
    </w:p>
    <w:p w14:paraId="41615908" w14:textId="4B3B1F51" w:rsidR="00576461" w:rsidRPr="006D504D" w:rsidRDefault="00576461" w:rsidP="00576461">
      <w:pPr>
        <w:pStyle w:val="ListParagraph"/>
        <w:numPr>
          <w:ilvl w:val="0"/>
          <w:numId w:val="4"/>
        </w:numPr>
        <w:rPr>
          <w:rFonts w:ascii="Montserrat" w:eastAsia="Times New Roman" w:hAnsi="Montserrat"/>
          <w:sz w:val="22"/>
          <w:szCs w:val="20"/>
          <w:bdr w:val="none" w:sz="0" w:space="0" w:color="auto"/>
          <w:lang w:val="en-GB" w:eastAsia="en-US"/>
        </w:rPr>
      </w:pPr>
      <w:r w:rsidRPr="006D504D">
        <w:rPr>
          <w:rFonts w:ascii="Montserrat" w:eastAsia="Times New Roman" w:hAnsi="Montserrat"/>
          <w:sz w:val="22"/>
          <w:szCs w:val="20"/>
          <w:bdr w:val="none" w:sz="0" w:space="0" w:color="auto"/>
          <w:lang w:val="en-GB" w:eastAsia="en-US"/>
        </w:rPr>
        <w:t>Knowledge of CDM and Building Regulations.</w:t>
      </w:r>
    </w:p>
    <w:p w14:paraId="362D4C8E" w14:textId="24CB609B" w:rsidR="00022C36" w:rsidRPr="006D504D" w:rsidRDefault="00022C36" w:rsidP="00576461">
      <w:pPr>
        <w:pStyle w:val="ListParagraph"/>
        <w:numPr>
          <w:ilvl w:val="0"/>
          <w:numId w:val="4"/>
        </w:numPr>
        <w:rPr>
          <w:rFonts w:ascii="Montserrat" w:eastAsia="Times New Roman" w:hAnsi="Montserrat"/>
          <w:sz w:val="22"/>
          <w:szCs w:val="20"/>
          <w:bdr w:val="none" w:sz="0" w:space="0" w:color="auto"/>
          <w:lang w:val="en-GB" w:eastAsia="en-US"/>
        </w:rPr>
      </w:pPr>
      <w:r w:rsidRPr="006D504D">
        <w:rPr>
          <w:rFonts w:ascii="Montserrat" w:eastAsia="Times New Roman" w:hAnsi="Montserrat"/>
          <w:sz w:val="22"/>
          <w:szCs w:val="20"/>
          <w:bdr w:val="none" w:sz="0" w:space="0" w:color="auto"/>
          <w:lang w:val="en-GB" w:eastAsia="en-US"/>
        </w:rPr>
        <w:t>Valid First Aid certificate</w:t>
      </w:r>
    </w:p>
    <w:p w14:paraId="6426D90B" w14:textId="77777777" w:rsidR="00576461" w:rsidRPr="005A2A87" w:rsidRDefault="00576461" w:rsidP="00576461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Montserrat" w:hAnsi="Montserrat"/>
          <w:color w:val="2D2D2D"/>
          <w:sz w:val="22"/>
        </w:rPr>
      </w:pPr>
    </w:p>
    <w:p w14:paraId="561B2454" w14:textId="366662CA" w:rsidR="00576461" w:rsidRPr="00576461" w:rsidRDefault="00757B77" w:rsidP="00FB7F68">
      <w:pPr>
        <w:spacing w:after="240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We also welcome applications from ambitious Assistant Site Managers who are keen to progress.</w:t>
      </w:r>
    </w:p>
    <w:p w14:paraId="26B70C22" w14:textId="10E8A153" w:rsidR="0081134E" w:rsidRPr="00E93EE1" w:rsidRDefault="00FB7F68" w:rsidP="00757B77">
      <w:pPr>
        <w:pStyle w:val="NormalWeb"/>
        <w:spacing w:beforeLines="0" w:afterLines="0"/>
        <w:rPr>
          <w:rFonts w:ascii="Montserrat" w:eastAsia="Montserrat" w:hAnsi="Montserrat" w:cs="Montserrat"/>
          <w:sz w:val="22"/>
          <w:szCs w:val="22"/>
        </w:rPr>
      </w:pPr>
      <w:r w:rsidRPr="00E93EE1">
        <w:rPr>
          <w:rFonts w:ascii="Montserrat" w:hAnsi="Montserrat"/>
          <w:color w:val="000000"/>
          <w:sz w:val="22"/>
        </w:rPr>
        <w:t xml:space="preserve">If you would like to apply for the role, please email a covering letter and CV to: </w:t>
      </w:r>
      <w:hyperlink r:id="rId8" w:history="1">
        <w:r w:rsidRPr="00E93EE1">
          <w:rPr>
            <w:rStyle w:val="Hyperlink"/>
            <w:rFonts w:ascii="Montserrat" w:hAnsi="Montserrat"/>
            <w:color w:val="0563C1"/>
            <w:sz w:val="22"/>
          </w:rPr>
          <w:t>Samantha.tong@tuakana.co.uk</w:t>
        </w:r>
      </w:hyperlink>
      <w:r w:rsidRPr="00E93EE1">
        <w:rPr>
          <w:rFonts w:ascii="Montserrat" w:hAnsi="Montserrat"/>
          <w:color w:val="000000"/>
          <w:sz w:val="22"/>
        </w:rPr>
        <w:t>. </w:t>
      </w:r>
    </w:p>
    <w:p w14:paraId="57592EA5" w14:textId="77777777" w:rsidR="0081134E" w:rsidRPr="00E93EE1" w:rsidRDefault="0081134E" w:rsidP="00C31780">
      <w:pPr>
        <w:rPr>
          <w:rFonts w:ascii="Montserrat" w:eastAsia="Montserrat" w:hAnsi="Montserrat" w:cs="Montserrat"/>
          <w:sz w:val="22"/>
          <w:szCs w:val="22"/>
        </w:rPr>
      </w:pPr>
    </w:p>
    <w:p w14:paraId="135F55EC" w14:textId="77777777" w:rsidR="0081134E" w:rsidRPr="00E93EE1" w:rsidRDefault="0081134E" w:rsidP="00C31780">
      <w:pPr>
        <w:rPr>
          <w:rFonts w:ascii="Montserrat" w:eastAsia="Montserrat" w:hAnsi="Montserrat" w:cs="Montserrat"/>
          <w:sz w:val="22"/>
          <w:szCs w:val="22"/>
        </w:rPr>
      </w:pPr>
    </w:p>
    <w:sectPr w:rsidR="0081134E" w:rsidRPr="00E93EE1" w:rsidSect="00F34F5E">
      <w:headerReference w:type="default" r:id="rId9"/>
      <w:footerReference w:type="default" r:id="rId10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3430" w14:textId="77777777" w:rsidR="002D3EBD" w:rsidRDefault="002D3EBD">
      <w:r>
        <w:separator/>
      </w:r>
    </w:p>
  </w:endnote>
  <w:endnote w:type="continuationSeparator" w:id="0">
    <w:p w14:paraId="7731BF9C" w14:textId="77777777" w:rsidR="002D3EBD" w:rsidRDefault="002D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fin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8AD0" w14:textId="77777777" w:rsidR="006F423C" w:rsidRDefault="006F423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13"/>
        <w:tab w:val="right" w:pos="9026"/>
        <w:tab w:val="left" w:pos="27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 w:rsidR="009214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5609AC" wp14:editId="2CBDB931">
              <wp:simplePos x="0" y="0"/>
              <wp:positionH relativeFrom="column">
                <wp:posOffset>2997200</wp:posOffset>
              </wp:positionH>
              <wp:positionV relativeFrom="paragraph">
                <wp:posOffset>-711199</wp:posOffset>
              </wp:positionV>
              <wp:extent cx="3582808" cy="648776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8884" y="3469900"/>
                        <a:ext cx="3554233" cy="6202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65F00" w14:textId="77777777" w:rsidR="0081134E" w:rsidRDefault="00E332E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2F373E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Open Sans" w:eastAsia="Open Sans" w:hAnsi="Open Sans" w:cs="Open Sans"/>
                              <w:color w:val="2F373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 Light" w:eastAsia="Open Sans Light" w:hAnsi="Open Sans Light" w:cs="Open Sans Light"/>
                              <w:color w:val="2F373E"/>
                              <w:sz w:val="20"/>
                            </w:rPr>
                            <w:t>01590 683339</w:t>
                          </w:r>
                          <w:r>
                            <w:rPr>
                              <w:rFonts w:ascii="Open Sans" w:eastAsia="Open Sans" w:hAnsi="Open Sans" w:cs="Open Sans"/>
                              <w:color w:val="2F373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b/>
                              <w:color w:val="2F373E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2F373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 Light" w:eastAsia="Open Sans Light" w:hAnsi="Open Sans Light" w:cs="Open Sans Light"/>
                              <w:color w:val="2F373E"/>
                              <w:sz w:val="20"/>
                            </w:rPr>
                            <w:t>info@tuakana.co.uk</w:t>
                          </w:r>
                          <w:r>
                            <w:rPr>
                              <w:rFonts w:ascii="Open Sans" w:eastAsia="Open Sans" w:hAnsi="Open Sans" w:cs="Open Sans"/>
                              <w:color w:val="2F373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b/>
                              <w:color w:val="2F373E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Open Sans" w:eastAsia="Open Sans" w:hAnsi="Open Sans" w:cs="Open Sans"/>
                              <w:color w:val="2F373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 Light" w:eastAsia="Open Sans Light" w:hAnsi="Open Sans Light" w:cs="Open Sans Light"/>
                              <w:color w:val="2F373E"/>
                              <w:sz w:val="20"/>
                            </w:rPr>
                            <w:t>tuakana.co.uk</w:t>
                          </w:r>
                        </w:p>
                        <w:p w14:paraId="29274071" w14:textId="77777777" w:rsidR="0081134E" w:rsidRDefault="00E332E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2F373E"/>
                              <w:sz w:val="16"/>
                            </w:rPr>
                            <w:t>Purley, Chapel Lane, Sway, Lymington, Hampshire, SO41 6BS</w:t>
                          </w:r>
                        </w:p>
                        <w:p w14:paraId="61E006CA" w14:textId="77777777" w:rsidR="0081134E" w:rsidRDefault="00E332E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2F373E"/>
                              <w:sz w:val="12"/>
                            </w:rPr>
                            <w:t>Company No. 5138664   VAT No.812978308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609AC" id="Rectangle 10" o:spid="_x0000_s1026" style="position:absolute;margin-left:236pt;margin-top:-56pt;width:282.1pt;height:5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" filled="f" stroked="f">
              <v:textbox inset="2.53958mm,1.2694mm,2.53958mm,1.2694mm">
                <w:txbxContent>
                  <w:p w14:paraId="05765F00" w14:textId="77777777" w:rsidR="0081134E" w:rsidRDefault="00E332E4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2F373E"/>
                        <w:sz w:val="20"/>
                      </w:rPr>
                      <w:t>t</w:t>
                    </w:r>
                    <w:r>
                      <w:rPr>
                        <w:rFonts w:ascii="Open Sans" w:eastAsia="Open Sans" w:hAnsi="Open Sans" w:cs="Open Sans"/>
                        <w:color w:val="2F373E"/>
                        <w:sz w:val="20"/>
                      </w:rPr>
                      <w:t xml:space="preserve"> </w:t>
                    </w:r>
                    <w:r>
                      <w:rPr>
                        <w:rFonts w:ascii="Open Sans Light" w:eastAsia="Open Sans Light" w:hAnsi="Open Sans Light" w:cs="Open Sans Light"/>
                        <w:color w:val="2F373E"/>
                        <w:sz w:val="20"/>
                      </w:rPr>
                      <w:t>01590 683339</w:t>
                    </w:r>
                    <w:r>
                      <w:rPr>
                        <w:rFonts w:ascii="Open Sans" w:eastAsia="Open Sans" w:hAnsi="Open Sans" w:cs="Open Sans"/>
                        <w:color w:val="2F373E"/>
                        <w:sz w:val="20"/>
                      </w:rPr>
                      <w:t xml:space="preserve"> </w:t>
                    </w:r>
                    <w:r>
                      <w:rPr>
                        <w:rFonts w:ascii="Open Sans SemiBold" w:eastAsia="Open Sans SemiBold" w:hAnsi="Open Sans SemiBold" w:cs="Open Sans SemiBold"/>
                        <w:b/>
                        <w:color w:val="2F373E"/>
                        <w:sz w:val="20"/>
                      </w:rPr>
                      <w:t>e</w:t>
                    </w:r>
                    <w:r>
                      <w:rPr>
                        <w:rFonts w:ascii="Open Sans" w:eastAsia="Open Sans" w:hAnsi="Open Sans" w:cs="Open Sans"/>
                        <w:b/>
                        <w:color w:val="2F373E"/>
                        <w:sz w:val="20"/>
                      </w:rPr>
                      <w:t xml:space="preserve"> </w:t>
                    </w:r>
                    <w:r>
                      <w:rPr>
                        <w:rFonts w:ascii="Open Sans Light" w:eastAsia="Open Sans Light" w:hAnsi="Open Sans Light" w:cs="Open Sans Light"/>
                        <w:color w:val="2F373E"/>
                        <w:sz w:val="20"/>
                      </w:rPr>
                      <w:t>info@tuakana.co.uk</w:t>
                    </w:r>
                    <w:r>
                      <w:rPr>
                        <w:rFonts w:ascii="Open Sans" w:eastAsia="Open Sans" w:hAnsi="Open Sans" w:cs="Open Sans"/>
                        <w:color w:val="2F373E"/>
                        <w:sz w:val="20"/>
                      </w:rPr>
                      <w:t xml:space="preserve"> </w:t>
                    </w:r>
                    <w:r>
                      <w:rPr>
                        <w:rFonts w:ascii="Open Sans SemiBold" w:eastAsia="Open Sans SemiBold" w:hAnsi="Open Sans SemiBold" w:cs="Open Sans SemiBold"/>
                        <w:b/>
                        <w:color w:val="2F373E"/>
                        <w:sz w:val="20"/>
                      </w:rPr>
                      <w:t>w</w:t>
                    </w:r>
                    <w:r>
                      <w:rPr>
                        <w:rFonts w:ascii="Open Sans" w:eastAsia="Open Sans" w:hAnsi="Open Sans" w:cs="Open Sans"/>
                        <w:color w:val="2F373E"/>
                        <w:sz w:val="20"/>
                      </w:rPr>
                      <w:t xml:space="preserve"> </w:t>
                    </w:r>
                    <w:r>
                      <w:rPr>
                        <w:rFonts w:ascii="Open Sans Light" w:eastAsia="Open Sans Light" w:hAnsi="Open Sans Light" w:cs="Open Sans Light"/>
                        <w:color w:val="2F373E"/>
                        <w:sz w:val="20"/>
                      </w:rPr>
                      <w:t>tuakana.co.uk</w:t>
                    </w:r>
                  </w:p>
                  <w:p w14:paraId="29274071" w14:textId="77777777" w:rsidR="0081134E" w:rsidRDefault="00E332E4">
                    <w:pPr>
                      <w:jc w:val="right"/>
                      <w:textDirection w:val="btLr"/>
                    </w:pPr>
                    <w:r>
                      <w:rPr>
                        <w:rFonts w:ascii="Open Sans Light" w:eastAsia="Open Sans Light" w:hAnsi="Open Sans Light" w:cs="Open Sans Light"/>
                        <w:color w:val="2F373E"/>
                        <w:sz w:val="16"/>
                      </w:rPr>
                      <w:t>Purley, Chapel Lane, Sway, Lymington, Hampshire, SO41 6BS</w:t>
                    </w:r>
                  </w:p>
                  <w:p w14:paraId="61E006CA" w14:textId="77777777" w:rsidR="0081134E" w:rsidRDefault="00E332E4">
                    <w:pPr>
                      <w:jc w:val="right"/>
                      <w:textDirection w:val="btLr"/>
                    </w:pPr>
                    <w:r>
                      <w:rPr>
                        <w:rFonts w:ascii="Open Sans Light" w:eastAsia="Open Sans Light" w:hAnsi="Open Sans Light" w:cs="Open Sans Light"/>
                        <w:color w:val="2F373E"/>
                        <w:sz w:val="12"/>
                      </w:rPr>
                      <w:t>Company No. 5138664   VAT No.812978308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83E1" w14:textId="77777777" w:rsidR="002D3EBD" w:rsidRDefault="002D3EBD">
      <w:r>
        <w:separator/>
      </w:r>
    </w:p>
  </w:footnote>
  <w:footnote w:type="continuationSeparator" w:id="0">
    <w:p w14:paraId="627091BA" w14:textId="77777777" w:rsidR="002D3EBD" w:rsidRDefault="002D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57B7" w14:textId="77777777" w:rsidR="006F423C" w:rsidRDefault="006F423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73239F9" wp14:editId="0CE6E7C4">
          <wp:simplePos x="0" y="0"/>
          <wp:positionH relativeFrom="column">
            <wp:posOffset>-943607</wp:posOffset>
          </wp:positionH>
          <wp:positionV relativeFrom="paragraph">
            <wp:posOffset>0</wp:posOffset>
          </wp:positionV>
          <wp:extent cx="7644130" cy="108966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4130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C42"/>
    <w:multiLevelType w:val="hybridMultilevel"/>
    <w:tmpl w:val="4164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D6F"/>
    <w:multiLevelType w:val="hybridMultilevel"/>
    <w:tmpl w:val="1ADC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8BA"/>
    <w:multiLevelType w:val="hybridMultilevel"/>
    <w:tmpl w:val="750C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3FC5"/>
    <w:multiLevelType w:val="multilevel"/>
    <w:tmpl w:val="F73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4E"/>
    <w:rsid w:val="00001EED"/>
    <w:rsid w:val="00022C36"/>
    <w:rsid w:val="00043881"/>
    <w:rsid w:val="000B284D"/>
    <w:rsid w:val="000F3CBB"/>
    <w:rsid w:val="00182ABD"/>
    <w:rsid w:val="00286D33"/>
    <w:rsid w:val="002D3EBD"/>
    <w:rsid w:val="00306189"/>
    <w:rsid w:val="00481295"/>
    <w:rsid w:val="00483517"/>
    <w:rsid w:val="004B58EA"/>
    <w:rsid w:val="004C27CF"/>
    <w:rsid w:val="00576461"/>
    <w:rsid w:val="005812C0"/>
    <w:rsid w:val="005A2A87"/>
    <w:rsid w:val="00651C0E"/>
    <w:rsid w:val="006D504D"/>
    <w:rsid w:val="006E2BD5"/>
    <w:rsid w:val="006F423C"/>
    <w:rsid w:val="007378FE"/>
    <w:rsid w:val="00757B77"/>
    <w:rsid w:val="00770C69"/>
    <w:rsid w:val="007B1D99"/>
    <w:rsid w:val="007F2DAE"/>
    <w:rsid w:val="0081134E"/>
    <w:rsid w:val="008D2E60"/>
    <w:rsid w:val="008F554D"/>
    <w:rsid w:val="00921436"/>
    <w:rsid w:val="00A82474"/>
    <w:rsid w:val="00B4754D"/>
    <w:rsid w:val="00BB07C0"/>
    <w:rsid w:val="00BE6710"/>
    <w:rsid w:val="00C31780"/>
    <w:rsid w:val="00D40894"/>
    <w:rsid w:val="00D72C1F"/>
    <w:rsid w:val="00DC3ACC"/>
    <w:rsid w:val="00E332E4"/>
    <w:rsid w:val="00E93EE1"/>
    <w:rsid w:val="00F34F5E"/>
    <w:rsid w:val="00FB7F68"/>
    <w:rsid w:val="00FC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BE81"/>
  <w15:docId w15:val="{89BBD387-3F55-499C-9391-D212FEE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4B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uiPriority w:val="9"/>
    <w:qFormat/>
    <w:rsid w:val="00F34F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34F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34F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34F5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34F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34F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34F5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D47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D4798"/>
  </w:style>
  <w:style w:type="paragraph" w:styleId="Footer">
    <w:name w:val="footer"/>
    <w:basedOn w:val="Normal"/>
    <w:link w:val="FooterChar"/>
    <w:uiPriority w:val="99"/>
    <w:unhideWhenUsed/>
    <w:rsid w:val="001D47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798"/>
  </w:style>
  <w:style w:type="character" w:styleId="Hyperlink">
    <w:name w:val="Hyperlink"/>
    <w:basedOn w:val="DefaultParagraphFont"/>
    <w:uiPriority w:val="99"/>
    <w:unhideWhenUsed/>
    <w:rsid w:val="0005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B27"/>
    <w:rPr>
      <w:color w:val="605E5C"/>
      <w:shd w:val="clear" w:color="auto" w:fill="E1DFDD"/>
    </w:rPr>
  </w:style>
  <w:style w:type="paragraph" w:customStyle="1" w:styleId="Body">
    <w:name w:val="Body"/>
    <w:rsid w:val="004154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Link">
    <w:name w:val="Link"/>
    <w:rsid w:val="004154B0"/>
    <w:rPr>
      <w:u w:val="single"/>
    </w:rPr>
  </w:style>
  <w:style w:type="character" w:customStyle="1" w:styleId="Hyperlink0">
    <w:name w:val="Hyperlink.0"/>
    <w:basedOn w:val="Link"/>
    <w:rsid w:val="004154B0"/>
    <w:rPr>
      <w:rFonts w:ascii="Open Sans Light" w:eastAsia="Open Sans Light" w:hAnsi="Open Sans Light" w:cs="Open Sans Light"/>
      <w:u w:val="none"/>
    </w:rPr>
  </w:style>
  <w:style w:type="paragraph" w:styleId="ListParagraph">
    <w:name w:val="List Paragraph"/>
    <w:basedOn w:val="Normal"/>
    <w:uiPriority w:val="34"/>
    <w:qFormat/>
    <w:rsid w:val="00351AC4"/>
    <w:pPr>
      <w:ind w:left="720"/>
      <w:contextualSpacing/>
    </w:pPr>
  </w:style>
  <w:style w:type="paragraph" w:styleId="NoSpacing">
    <w:name w:val="No Spacing"/>
    <w:uiPriority w:val="1"/>
    <w:qFormat/>
    <w:rsid w:val="00C35725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E7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F34F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FB7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Times New Roman" w:hAnsi="Times"/>
      <w:sz w:val="20"/>
      <w:szCs w:val="20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tong@tuakan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fClkWJG3jEEeTRVmh0Rd38Rbg==">AMUW2mW+dWMbRgg+hkpsyVCQ8+xXJBhSBVMXj/DYj09XFKENlKuGqp3wvnkhNW4hvSWZFdzBjB2FjwYnxdSEVm8dKDHGiLO4QTWixHHQcqYSTWEw4U+1zuA=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Davison</dc:creator>
  <cp:lastModifiedBy>Trevor Fisher</cp:lastModifiedBy>
  <cp:revision>24</cp:revision>
  <dcterms:created xsi:type="dcterms:W3CDTF">2021-09-22T10:19:00Z</dcterms:created>
  <dcterms:modified xsi:type="dcterms:W3CDTF">2021-09-23T14:59:00Z</dcterms:modified>
</cp:coreProperties>
</file>